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356" w:rsidRDefault="00D36EBC" w:rsidP="00D36EBC">
      <w:pPr>
        <w:jc w:val="center"/>
        <w:rPr>
          <w:lang w:val="en-US"/>
        </w:rPr>
      </w:pPr>
      <w:r w:rsidRPr="00D36EBC">
        <w:rPr>
          <w:lang w:val="en-US"/>
        </w:rPr>
        <w:t>R</w:t>
      </w:r>
      <w:r w:rsidRPr="00D36EBC">
        <w:rPr>
          <w:rFonts w:hint="eastAsia"/>
          <w:lang w:val="en-US"/>
        </w:rPr>
        <w:t xml:space="preserve">efund </w:t>
      </w:r>
      <w:r w:rsidRPr="00D36EBC">
        <w:rPr>
          <w:lang w:val="en-US"/>
        </w:rPr>
        <w:t>form request</w:t>
      </w:r>
    </w:p>
    <w:p w:rsidR="00D36EBC" w:rsidRDefault="00D36EBC" w:rsidP="00D36EBC">
      <w:pPr>
        <w:jc w:val="center"/>
        <w:rPr>
          <w:lang w:val="en-US"/>
        </w:rPr>
      </w:pPr>
    </w:p>
    <w:p w:rsidR="00D36EBC" w:rsidRDefault="00D36EBC" w:rsidP="00D36EBC">
      <w:pPr>
        <w:jc w:val="center"/>
        <w:rPr>
          <w:lang w:val="en-US"/>
        </w:rPr>
      </w:pPr>
    </w:p>
    <w:p w:rsidR="00D36EBC" w:rsidRPr="00D36EBC" w:rsidRDefault="00D36EBC" w:rsidP="00D36EBC">
      <w:pPr>
        <w:jc w:val="center"/>
        <w:rPr>
          <w:lang w:val="en-US"/>
        </w:rPr>
      </w:pPr>
    </w:p>
    <w:p w:rsidR="00D36EBC" w:rsidRDefault="00D36EBC">
      <w:pPr>
        <w:rPr>
          <w:lang w:val="en-US"/>
        </w:rPr>
      </w:pPr>
      <w:r>
        <w:rPr>
          <w:lang w:val="en-US"/>
        </w:rPr>
        <w:t>Agent's name :</w:t>
      </w:r>
    </w:p>
    <w:p w:rsidR="00D36EBC" w:rsidRDefault="00D36EBC">
      <w:pPr>
        <w:rPr>
          <w:lang w:val="en-US"/>
        </w:rPr>
      </w:pPr>
      <w:r>
        <w:rPr>
          <w:lang w:val="en-US"/>
        </w:rPr>
        <w:t>IATA number:</w:t>
      </w:r>
    </w:p>
    <w:p w:rsidR="00D36EBC" w:rsidRDefault="00D36EBC">
      <w:pPr>
        <w:rPr>
          <w:lang w:val="en-US"/>
        </w:rPr>
      </w:pPr>
      <w:r>
        <w:rPr>
          <w:lang w:val="en-US"/>
        </w:rPr>
        <w:t>Ticket number:</w:t>
      </w:r>
    </w:p>
    <w:p w:rsidR="00D36EBC" w:rsidRDefault="00D36EBC">
      <w:pPr>
        <w:rPr>
          <w:lang w:val="en-US"/>
        </w:rPr>
      </w:pPr>
      <w:r>
        <w:rPr>
          <w:lang w:val="en-US"/>
        </w:rPr>
        <w:t xml:space="preserve">Route: </w:t>
      </w:r>
    </w:p>
    <w:p w:rsidR="00D36EBC" w:rsidRDefault="00FB6E0D">
      <w:pPr>
        <w:rPr>
          <w:lang w:val="en-US"/>
        </w:rPr>
      </w:pPr>
      <w:r>
        <w:rPr>
          <w:lang w:val="en-US"/>
        </w:rPr>
        <w:t>Date: of issue:</w:t>
      </w:r>
    </w:p>
    <w:p w:rsidR="00FB6E0D" w:rsidRDefault="00FB6E0D">
      <w:pPr>
        <w:rPr>
          <w:lang w:val="en-US"/>
        </w:rPr>
      </w:pPr>
    </w:p>
    <w:p w:rsidR="00FB6E0D" w:rsidRPr="00D36EBC" w:rsidRDefault="00FB6E0D">
      <w:pPr>
        <w:rPr>
          <w:lang w:val="en-US"/>
        </w:rPr>
      </w:pPr>
      <w:r>
        <w:rPr>
          <w:lang w:val="en-US"/>
        </w:rPr>
        <w:t>Signature……..</w:t>
      </w:r>
      <w:bookmarkStart w:id="0" w:name="_GoBack"/>
      <w:bookmarkEnd w:id="0"/>
    </w:p>
    <w:sectPr w:rsidR="00FB6E0D" w:rsidRPr="00D36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BC"/>
    <w:rsid w:val="00222356"/>
    <w:rsid w:val="00D36EBC"/>
    <w:rsid w:val="00FB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04DC5"/>
  <w15:chartTrackingRefBased/>
  <w15:docId w15:val="{3AD4AABD-EFEC-4268-B914-0915C7AF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Arwa Mahadin, Tyche Tours</cp:lastModifiedBy>
  <cp:revision>2</cp:revision>
  <dcterms:created xsi:type="dcterms:W3CDTF">2022-03-02T16:11:00Z</dcterms:created>
  <dcterms:modified xsi:type="dcterms:W3CDTF">2022-03-02T16:11:00Z</dcterms:modified>
</cp:coreProperties>
</file>